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12" w:rsidRPr="00345212" w:rsidRDefault="00345212" w:rsidP="00345212">
      <w:pPr>
        <w:shd w:val="clear" w:color="auto" w:fill="F4C34D"/>
        <w:spacing w:after="129"/>
        <w:jc w:val="both"/>
        <w:textAlignment w:val="baseline"/>
        <w:outlineLvl w:val="0"/>
        <w:rPr>
          <w:rFonts w:ascii="Roboto Condensed" w:eastAsia="Times New Roman" w:hAnsi="Roboto Condensed"/>
          <w:color w:val="FFFFFF"/>
          <w:kern w:val="36"/>
          <w:sz w:val="32"/>
          <w:szCs w:val="32"/>
        </w:rPr>
      </w:pPr>
      <w:r>
        <w:rPr>
          <w:rFonts w:ascii="Roboto Condensed" w:eastAsia="Times New Roman" w:hAnsi="Roboto Condensed"/>
          <w:noProof/>
          <w:color w:val="FFFFFF"/>
          <w:kern w:val="36"/>
          <w:sz w:val="27"/>
          <w:szCs w:val="27"/>
        </w:rPr>
        <w:pict>
          <v:rect id="_x0000_s1027" style="position:absolute;left:0;text-align:left;margin-left:-8.1pt;margin-top:23.45pt;width:494.25pt;height:220.05pt;z-index:-251654144"/>
        </w:pict>
      </w:r>
      <w:r w:rsidRPr="00345212">
        <w:rPr>
          <w:rFonts w:ascii="Roboto Condensed" w:eastAsia="Times New Roman" w:hAnsi="Roboto Condensed"/>
          <w:color w:val="FFFFFF"/>
          <w:kern w:val="36"/>
          <w:sz w:val="32"/>
          <w:szCs w:val="32"/>
        </w:rPr>
        <w:t>DISCIPLINE &amp; RAGGING</w:t>
      </w:r>
    </w:p>
    <w:p w:rsidR="00345212" w:rsidRPr="00345212" w:rsidRDefault="00345212" w:rsidP="00345212">
      <w:pPr>
        <w:spacing w:line="276" w:lineRule="auto"/>
        <w:textAlignment w:val="baseline"/>
        <w:rPr>
          <w:color w:val="141412"/>
          <w:szCs w:val="23"/>
          <w:shd w:val="clear" w:color="auto" w:fill="FFFFFF"/>
        </w:rPr>
      </w:pPr>
      <w:r w:rsidRPr="00345212">
        <w:rPr>
          <w:color w:val="141412"/>
          <w:szCs w:val="23"/>
          <w:shd w:val="clear" w:color="auto" w:fill="FFFFFF"/>
        </w:rPr>
        <w:t>Students are always expected to maintain a high standard of discipline. Students are instructed to read more about ragging on the notice board.</w:t>
      </w:r>
    </w:p>
    <w:p w:rsidR="00345212" w:rsidRPr="00345212" w:rsidRDefault="00345212" w:rsidP="00345212">
      <w:pPr>
        <w:spacing w:line="285" w:lineRule="atLeast"/>
        <w:textAlignment w:val="baseline"/>
        <w:rPr>
          <w:color w:val="141412"/>
          <w:sz w:val="23"/>
          <w:szCs w:val="23"/>
          <w:shd w:val="clear" w:color="auto" w:fill="FFFFFF"/>
        </w:rPr>
      </w:pPr>
      <w:r>
        <w:rPr>
          <w:rFonts w:ascii="Roboto Condensed" w:hAnsi="Roboto Condensed"/>
          <w:color w:val="141412"/>
          <w:sz w:val="23"/>
          <w:szCs w:val="23"/>
        </w:rPr>
        <w:br/>
      </w:r>
      <w:r w:rsidRPr="00345212">
        <w:rPr>
          <w:color w:val="141412"/>
          <w:szCs w:val="23"/>
          <w:shd w:val="clear" w:color="auto" w:fill="FFFFFF"/>
        </w:rPr>
        <w:t>Students/parents can contact the following for reporting ragging incidences.</w:t>
      </w:r>
    </w:p>
    <w:p w:rsidR="00345212" w:rsidRDefault="00345212" w:rsidP="00345212">
      <w:pPr>
        <w:spacing w:line="285" w:lineRule="atLeast"/>
        <w:textAlignment w:val="baseline"/>
        <w:rPr>
          <w:rFonts w:ascii="Roboto Condensed" w:hAnsi="Roboto Condensed"/>
          <w:color w:val="141412"/>
          <w:sz w:val="23"/>
          <w:szCs w:val="23"/>
          <w:shd w:val="clear" w:color="auto" w:fill="FFFFFF"/>
        </w:rPr>
      </w:pPr>
    </w:p>
    <w:p w:rsidR="00345212" w:rsidRPr="00345212" w:rsidRDefault="00345212" w:rsidP="00345212">
      <w:pPr>
        <w:spacing w:line="285" w:lineRule="atLeast"/>
        <w:textAlignment w:val="baseline"/>
        <w:rPr>
          <w:rFonts w:eastAsia="Times New Roman"/>
          <w:b/>
          <w:bCs/>
          <w:color w:val="000000"/>
          <w:sz w:val="22"/>
        </w:rPr>
      </w:pPr>
      <w:r>
        <w:rPr>
          <w:rFonts w:ascii="Roboto Condensed" w:hAnsi="Roboto Condensed"/>
          <w:color w:val="141412"/>
          <w:sz w:val="23"/>
          <w:szCs w:val="23"/>
        </w:rPr>
        <w:br/>
      </w:r>
      <w:r w:rsidRPr="00345212">
        <w:rPr>
          <w:b/>
          <w:color w:val="141412"/>
          <w:szCs w:val="23"/>
          <w:shd w:val="clear" w:color="auto" w:fill="FFFFFF"/>
        </w:rPr>
        <w:t>Principal:</w:t>
      </w:r>
    </w:p>
    <w:p w:rsidR="00345212" w:rsidRDefault="00345212" w:rsidP="00345212">
      <w:pPr>
        <w:spacing w:line="285" w:lineRule="atLeast"/>
        <w:textAlignment w:val="baseline"/>
        <w:rPr>
          <w:rFonts w:eastAsia="Times New Roman"/>
          <w:color w:val="141412"/>
          <w:sz w:val="22"/>
          <w:szCs w:val="19"/>
        </w:rPr>
      </w:pPr>
      <w:r>
        <w:rPr>
          <w:rFonts w:eastAsia="Times New Roman"/>
          <w:b/>
          <w:bCs/>
          <w:color w:val="000000"/>
          <w:sz w:val="22"/>
        </w:rPr>
        <w:t>DR. J. N. CHAKRAORTY</w:t>
      </w:r>
      <w:r w:rsidRPr="00E30176">
        <w:rPr>
          <w:rFonts w:eastAsia="Times New Roman"/>
          <w:b/>
          <w:bCs/>
          <w:color w:val="000000"/>
          <w:sz w:val="22"/>
        </w:rPr>
        <w:t> </w:t>
      </w:r>
      <w:r w:rsidRPr="00E30176">
        <w:rPr>
          <w:rFonts w:eastAsia="Times New Roman"/>
          <w:color w:val="141412"/>
          <w:sz w:val="22"/>
          <w:szCs w:val="19"/>
        </w:rPr>
        <w:t>(Principal)</w:t>
      </w:r>
    </w:p>
    <w:p w:rsidR="00345212" w:rsidRDefault="00345212" w:rsidP="00345212">
      <w:pPr>
        <w:spacing w:line="285" w:lineRule="atLeast"/>
        <w:jc w:val="center"/>
        <w:textAlignment w:val="baseline"/>
        <w:rPr>
          <w:rFonts w:eastAsia="Times New Roman"/>
          <w:color w:val="141412"/>
          <w:sz w:val="22"/>
          <w:szCs w:val="19"/>
        </w:rPr>
      </w:pPr>
      <w:r>
        <w:rPr>
          <w:rFonts w:eastAsia="Times New Roman"/>
          <w:noProof/>
          <w:color w:val="141412"/>
          <w:sz w:val="22"/>
          <w:szCs w:val="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131445</wp:posOffset>
            </wp:positionV>
            <wp:extent cx="309245" cy="307975"/>
            <wp:effectExtent l="19050" t="0" r="0" b="0"/>
            <wp:wrapThrough wrapText="bothSides">
              <wp:wrapPolygon edited="0">
                <wp:start x="3992" y="0"/>
                <wp:lineTo x="-1331" y="5344"/>
                <wp:lineTo x="-1331" y="14697"/>
                <wp:lineTo x="3992" y="20041"/>
                <wp:lineTo x="15967" y="20041"/>
                <wp:lineTo x="21290" y="14697"/>
                <wp:lineTo x="21290" y="5344"/>
                <wp:lineTo x="15967" y="0"/>
                <wp:lineTo x="3992" y="0"/>
              </wp:wrapPolygon>
            </wp:wrapThrough>
            <wp:docPr id="5" name="Picture 5" descr="C:\Users\user pc\AppData\Local\Microsoft\Windows\Temporary Internet Files\Content.IE5\G95CQYWW\Mobile-Icon-White-on-Gr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 pc\AppData\Local\Microsoft\Windows\Temporary Internet Files\Content.IE5\G95CQYWW\Mobile-Icon-White-on-Grey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212" w:rsidRPr="00E30176" w:rsidRDefault="00345212" w:rsidP="00345212">
      <w:pPr>
        <w:spacing w:line="0" w:lineRule="auto"/>
        <w:jc w:val="center"/>
        <w:textAlignment w:val="baseline"/>
        <w:rPr>
          <w:rFonts w:ascii="Arial" w:eastAsia="Times New Roman" w:hAnsi="Arial" w:cs="Arial"/>
          <w:color w:val="666666"/>
        </w:rPr>
      </w:pPr>
      <w:r w:rsidRPr="00E30176">
        <w:rPr>
          <w:rFonts w:eastAsia="Times New Roman"/>
          <w:color w:val="141412"/>
          <w:sz w:val="22"/>
          <w:szCs w:val="19"/>
        </w:rPr>
        <w:br/>
      </w:r>
      <w:r w:rsidRPr="00E30176">
        <w:rPr>
          <w:rFonts w:ascii="ETmodules" w:eastAsia="Times New Roman" w:hAnsi="ETmodules" w:cs="Arial"/>
          <w:color w:val="9D231F"/>
          <w:sz w:val="81"/>
        </w:rPr>
        <w:t></w:t>
      </w:r>
    </w:p>
    <w:p w:rsidR="00345212" w:rsidRPr="00E30176" w:rsidRDefault="00345212" w:rsidP="00345212">
      <w:pPr>
        <w:textAlignment w:val="baseline"/>
        <w:rPr>
          <w:rFonts w:ascii="Arial" w:eastAsia="Times New Roman" w:hAnsi="Arial" w:cs="Arial"/>
          <w:color w:val="666666"/>
        </w:rPr>
      </w:pPr>
      <w:r>
        <w:rPr>
          <w:rFonts w:ascii="Arial" w:eastAsia="Times New Roman" w:hAnsi="Arial" w:cs="Arial"/>
          <w:color w:val="666666"/>
        </w:rPr>
        <w:t xml:space="preserve">    </w:t>
      </w:r>
      <w:r w:rsidRPr="00E30176">
        <w:rPr>
          <w:rFonts w:ascii="Arial" w:eastAsia="Times New Roman" w:hAnsi="Arial" w:cs="Arial"/>
          <w:color w:val="666666"/>
        </w:rPr>
        <w:t>+91 9960142891</w:t>
      </w:r>
    </w:p>
    <w:p w:rsidR="00345212" w:rsidRPr="00E30176" w:rsidRDefault="00345212" w:rsidP="00345212">
      <w:pPr>
        <w:spacing w:line="0" w:lineRule="auto"/>
        <w:jc w:val="center"/>
        <w:textAlignment w:val="baseline"/>
        <w:rPr>
          <w:rFonts w:ascii="Arial" w:eastAsia="Times New Roman" w:hAnsi="Arial" w:cs="Arial"/>
          <w:color w:val="666666"/>
        </w:rPr>
      </w:pPr>
      <w:r w:rsidRPr="00E30176">
        <w:rPr>
          <w:rFonts w:ascii="ETmodules" w:eastAsia="Times New Roman" w:hAnsi="ETmodules" w:cs="Arial"/>
          <w:color w:val="9D231F"/>
          <w:sz w:val="81"/>
        </w:rPr>
        <w:t></w:t>
      </w:r>
    </w:p>
    <w:p w:rsidR="00345212" w:rsidRDefault="00345212" w:rsidP="00345212">
      <w:pPr>
        <w:textAlignment w:val="baseline"/>
        <w:rPr>
          <w:rFonts w:ascii="Arial" w:eastAsia="Times New Roman" w:hAnsi="Arial" w:cs="Arial"/>
          <w:color w:val="666666"/>
        </w:rPr>
      </w:pPr>
      <w:r>
        <w:rPr>
          <w:rFonts w:ascii="Arial" w:eastAsia="Times New Roman" w:hAnsi="Arial" w:cs="Arial"/>
          <w:noProof/>
          <w:color w:val="66666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83185</wp:posOffset>
            </wp:positionV>
            <wp:extent cx="410845" cy="410845"/>
            <wp:effectExtent l="0" t="0" r="0" b="0"/>
            <wp:wrapThrough wrapText="bothSides">
              <wp:wrapPolygon edited="0">
                <wp:start x="1002" y="5008"/>
                <wp:lineTo x="1002" y="15023"/>
                <wp:lineTo x="20031" y="15023"/>
                <wp:lineTo x="20031" y="5008"/>
                <wp:lineTo x="1002" y="5008"/>
              </wp:wrapPolygon>
            </wp:wrapThrough>
            <wp:docPr id="6" name="Picture 6" descr="C:\Users\user pc\AppData\Local\Microsoft\Windows\Temporary Internet Files\Content.IE5\G95CQYWW\Anonymous_Mail_1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 pc\AppData\Local\Microsoft\Windows\Temporary Internet Files\Content.IE5\G95CQYWW\Anonymous_Mail_1_ic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1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212" w:rsidRPr="00E30176" w:rsidRDefault="00345212" w:rsidP="00345212">
      <w:pPr>
        <w:textAlignment w:val="baseline"/>
        <w:rPr>
          <w:rFonts w:ascii="Arial" w:eastAsia="Times New Roman" w:hAnsi="Arial" w:cs="Arial"/>
          <w:color w:val="666666"/>
        </w:rPr>
      </w:pPr>
      <w:r>
        <w:rPr>
          <w:rFonts w:ascii="Arial" w:eastAsia="Times New Roman" w:hAnsi="Arial" w:cs="Arial"/>
          <w:color w:val="666666"/>
        </w:rPr>
        <w:t xml:space="preserve">  </w:t>
      </w:r>
      <w:r w:rsidRPr="00E30176">
        <w:rPr>
          <w:rFonts w:ascii="Arial" w:eastAsia="Times New Roman" w:hAnsi="Arial" w:cs="Arial"/>
          <w:color w:val="666666"/>
        </w:rPr>
        <w:t>dmsr_sp@rediffmail.com</w:t>
      </w:r>
    </w:p>
    <w:p w:rsidR="00345212" w:rsidRPr="00E30176" w:rsidRDefault="00345212" w:rsidP="00345212">
      <w:pPr>
        <w:spacing w:line="285" w:lineRule="atLeast"/>
        <w:textAlignment w:val="baseline"/>
        <w:rPr>
          <w:rFonts w:eastAsia="Times New Roman"/>
          <w:color w:val="141412"/>
          <w:sz w:val="22"/>
          <w:szCs w:val="19"/>
        </w:rPr>
      </w:pPr>
    </w:p>
    <w:p w:rsidR="00345212" w:rsidRPr="00E30176" w:rsidRDefault="00345212" w:rsidP="00345212">
      <w:pPr>
        <w:rPr>
          <w:sz w:val="32"/>
        </w:rPr>
      </w:pPr>
    </w:p>
    <w:p w:rsidR="00345212" w:rsidRDefault="00345212"/>
    <w:sectPr w:rsidR="00345212" w:rsidSect="00345212">
      <w:pgSz w:w="11907" w:h="16839" w:code="9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Tmodul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45212"/>
    <w:rsid w:val="00345212"/>
    <w:rsid w:val="00396125"/>
    <w:rsid w:val="003D6D05"/>
    <w:rsid w:val="00A50847"/>
    <w:rsid w:val="00E1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0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B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B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E15B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15B07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5B07"/>
    <w:rPr>
      <w:rFonts w:ascii="Times New Roman" w:eastAsia="Times New Roman" w:hAnsi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dcterms:created xsi:type="dcterms:W3CDTF">2019-02-07T05:41:00Z</dcterms:created>
  <dcterms:modified xsi:type="dcterms:W3CDTF">2019-02-07T05:45:00Z</dcterms:modified>
</cp:coreProperties>
</file>